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1C48D38" w:rsidR="008D1F38" w:rsidRPr="00CA618C" w:rsidRDefault="008D1F38" w:rsidP="00A86A73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A86A73">
              <w:rPr>
                <w:color w:val="auto"/>
                <w:w w:val="100"/>
                <w:szCs w:val="28"/>
              </w:rPr>
              <w:t xml:space="preserve">23 червня </w:t>
            </w:r>
            <w:r w:rsidRPr="00CA618C">
              <w:rPr>
                <w:color w:val="auto"/>
                <w:w w:val="100"/>
                <w:szCs w:val="28"/>
              </w:rPr>
              <w:t>20</w:t>
            </w:r>
            <w:r w:rsidR="00A86A73">
              <w:rPr>
                <w:color w:val="auto"/>
                <w:w w:val="100"/>
                <w:szCs w:val="28"/>
              </w:rPr>
              <w:t xml:space="preserve">26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15E1FDCE" w:rsidR="008D1F38" w:rsidRPr="00CA618C" w:rsidRDefault="008D1F38" w:rsidP="00A86A73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A86A73">
              <w:rPr>
                <w:color w:val="auto"/>
                <w:w w:val="100"/>
                <w:szCs w:val="28"/>
              </w:rPr>
              <w:t>80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11EB934A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 створення робочої групи з розгляду </w:t>
      </w:r>
    </w:p>
    <w:p w14:paraId="157E31BC" w14:textId="53CC2CD8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>пропозиці</w:t>
      </w:r>
      <w:r w:rsidR="00F861BD">
        <w:rPr>
          <w:b/>
          <w:i/>
        </w:rPr>
        <w:t>ї</w:t>
      </w:r>
      <w:r w:rsidRPr="000C2CEC">
        <w:rPr>
          <w:b/>
          <w:i/>
        </w:rPr>
        <w:t xml:space="preserve"> учасник</w:t>
      </w:r>
      <w:r w:rsidR="00F861BD">
        <w:rPr>
          <w:b/>
          <w:i/>
        </w:rPr>
        <w:t>а</w:t>
      </w:r>
      <w:r w:rsidRPr="000C2CEC">
        <w:rPr>
          <w:b/>
          <w:i/>
        </w:rPr>
        <w:t xml:space="preserve"> процедури закупівлі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Pr="00D90016" w:rsidRDefault="0039065A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DD556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2F8E341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1F747" w14:textId="77777777" w:rsidR="00D90016" w:rsidRPr="000C2CEC" w:rsidRDefault="00D90016" w:rsidP="00DD2A57">
      <w:pPr>
        <w:pStyle w:val="ab"/>
      </w:pPr>
      <w:r w:rsidRPr="000C2CEC">
        <w:rPr>
          <w:b/>
        </w:rPr>
        <w:t>н а к а з у ю</w:t>
      </w:r>
      <w:r w:rsidRPr="000C2CEC">
        <w:t xml:space="preserve">: </w:t>
      </w:r>
    </w:p>
    <w:p w14:paraId="1828483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755B2" w14:textId="71B4B76E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Утворити робочу групу для розгляду тендерн</w:t>
      </w:r>
      <w:r w:rsidR="00F861BD">
        <w:rPr>
          <w:rFonts w:ascii="Times New Roman" w:hAnsi="Times New Roman"/>
          <w:sz w:val="28"/>
          <w:szCs w:val="28"/>
          <w:lang w:val="uk-UA"/>
        </w:rPr>
        <w:t>ої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 w:rsidR="00F861BD">
        <w:rPr>
          <w:rFonts w:ascii="Times New Roman" w:hAnsi="Times New Roman"/>
          <w:sz w:val="28"/>
          <w:szCs w:val="28"/>
          <w:lang w:val="uk-UA"/>
        </w:rPr>
        <w:t>ї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у складі:</w:t>
      </w:r>
    </w:p>
    <w:p w14:paraId="034F873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Голова робочої групи:</w:t>
      </w:r>
    </w:p>
    <w:p w14:paraId="1D027AD5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Гмиря Віта Володимирівна, заступник начальника відділу економічного аналізу та договорів Управління капітального будівництва Чернігівської обласної державної адміністрації, уповноважена особа, відповідальна за організацію та проведення процедур закупівель.</w:t>
      </w:r>
    </w:p>
    <w:p w14:paraId="032F05EA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3E02A5E5" w14:textId="526FFD19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Легкобит Наталія 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Ми</w:t>
      </w:r>
      <w:r w:rsidR="00F253BC">
        <w:rPr>
          <w:rFonts w:ascii="Times New Roman" w:hAnsi="Times New Roman"/>
          <w:sz w:val="28"/>
          <w:szCs w:val="28"/>
          <w:lang w:val="uk-UA"/>
        </w:rPr>
        <w:t>колаїв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на</w:t>
      </w:r>
      <w:r w:rsidR="00F2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E6" w:rsidRPr="000C2CEC">
        <w:rPr>
          <w:rFonts w:ascii="Times New Roman" w:hAnsi="Times New Roman"/>
          <w:sz w:val="28"/>
          <w:szCs w:val="28"/>
          <w:lang w:val="uk-UA"/>
        </w:rPr>
        <w:t>–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начальник відділу юридичного забезпечення Управління капітального будівництва Чернігівської обласної державної адміністрації;</w:t>
      </w:r>
    </w:p>
    <w:p w14:paraId="37F9244B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Баглай Тетяна Петрівна – начальник відділу забезпечення будівництва технічною документацією Управління капітального будівництва Чернігівської обласної державної адміністрації;</w:t>
      </w:r>
    </w:p>
    <w:p w14:paraId="7145EFE2" w14:textId="2EDDB55E" w:rsidR="00D90016" w:rsidRPr="000C2CEC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2CEC">
        <w:rPr>
          <w:rFonts w:ascii="Times New Roman" w:hAnsi="Times New Roman"/>
          <w:sz w:val="28"/>
          <w:szCs w:val="28"/>
          <w:lang w:val="uk-UA"/>
        </w:rPr>
        <w:t>Тестов</w:t>
      </w:r>
      <w:proofErr w:type="spellEnd"/>
      <w:r w:rsidRPr="000C2CEC">
        <w:rPr>
          <w:rFonts w:ascii="Times New Roman" w:hAnsi="Times New Roman"/>
          <w:sz w:val="28"/>
          <w:szCs w:val="28"/>
          <w:lang w:val="uk-UA"/>
        </w:rPr>
        <w:t xml:space="preserve"> Олексій Васильович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CEC">
        <w:rPr>
          <w:rFonts w:ascii="Times New Roman" w:hAnsi="Times New Roman"/>
          <w:sz w:val="28"/>
          <w:szCs w:val="28"/>
          <w:lang w:val="uk-UA"/>
        </w:rPr>
        <w:t>начальник відділу організації будівництва та технічного нагляду Управління капітального будівництва Чернігівської обласної державної адміністрації.</w:t>
      </w:r>
    </w:p>
    <w:p w14:paraId="2310AC83" w14:textId="1DB2E3CF" w:rsidR="00D90016" w:rsidRPr="00612858" w:rsidRDefault="00D90016" w:rsidP="00612858">
      <w:pPr>
        <w:spacing w:line="240" w:lineRule="atLeast"/>
        <w:ind w:firstLine="567"/>
        <w:jc w:val="both"/>
        <w:rPr>
          <w:color w:val="auto"/>
          <w:w w:val="100"/>
          <w:szCs w:val="28"/>
        </w:rPr>
      </w:pPr>
      <w:r w:rsidRPr="00612858">
        <w:rPr>
          <w:color w:val="auto"/>
          <w:w w:val="100"/>
          <w:szCs w:val="28"/>
        </w:rPr>
        <w:t>Робочій групі, у строки визначені Законом України «Про публічні закупівлі» з урахуванням особливостей, затверджених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змінами), здійснити розгляд тендерн</w:t>
      </w:r>
      <w:r w:rsidR="00F861BD" w:rsidRPr="00612858">
        <w:rPr>
          <w:color w:val="auto"/>
          <w:w w:val="100"/>
          <w:szCs w:val="28"/>
        </w:rPr>
        <w:t>ої</w:t>
      </w:r>
      <w:r w:rsidRPr="00612858">
        <w:rPr>
          <w:color w:val="auto"/>
          <w:w w:val="100"/>
          <w:szCs w:val="28"/>
        </w:rPr>
        <w:t xml:space="preserve"> пропозиці</w:t>
      </w:r>
      <w:r w:rsidR="00F861BD" w:rsidRPr="00612858">
        <w:rPr>
          <w:color w:val="auto"/>
          <w:w w:val="100"/>
          <w:szCs w:val="28"/>
        </w:rPr>
        <w:t>ї</w:t>
      </w:r>
      <w:r w:rsidRPr="00612858">
        <w:rPr>
          <w:color w:val="auto"/>
          <w:w w:val="100"/>
          <w:szCs w:val="28"/>
        </w:rPr>
        <w:t xml:space="preserve"> учасник</w:t>
      </w:r>
      <w:r w:rsidR="00F861BD" w:rsidRPr="00612858">
        <w:rPr>
          <w:color w:val="auto"/>
          <w:w w:val="100"/>
          <w:szCs w:val="28"/>
        </w:rPr>
        <w:t>а</w:t>
      </w:r>
      <w:r w:rsidRPr="00612858">
        <w:rPr>
          <w:color w:val="auto"/>
          <w:w w:val="100"/>
          <w:szCs w:val="28"/>
        </w:rPr>
        <w:t xml:space="preserve"> процедури закупівлі по об’єкту: «</w:t>
      </w:r>
      <w:hyperlink r:id="rId8" w:history="1">
        <w:r w:rsidR="00187407" w:rsidRPr="00612858">
          <w:rPr>
            <w:color w:val="auto"/>
            <w:w w:val="100"/>
            <w:szCs w:val="28"/>
          </w:rPr>
          <w:t xml:space="preserve"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</w:t>
        </w:r>
        <w:r w:rsidR="00187407" w:rsidRPr="00612858">
          <w:rPr>
            <w:color w:val="auto"/>
            <w:w w:val="100"/>
            <w:szCs w:val="28"/>
          </w:rPr>
          <w:lastRenderedPageBreak/>
          <w:t>Чернігівська область (ДК 021:2015 – 45210000-2 «Будівництво будівель»)</w:t>
        </w:r>
      </w:hyperlink>
      <w:r w:rsidRPr="00612858">
        <w:rPr>
          <w:color w:val="auto"/>
          <w:w w:val="100"/>
          <w:szCs w:val="28"/>
        </w:rPr>
        <w:t xml:space="preserve">», ідентифікатор закупівлі </w:t>
      </w:r>
      <w:hyperlink r:id="rId9" w:tgtFrame="_blank" w:tooltip="Оголошення на порталі Уповноваженого органу" w:history="1">
        <w:r w:rsidR="00612858" w:rsidRPr="00612858">
          <w:rPr>
            <w:color w:val="auto"/>
            <w:w w:val="100"/>
            <w:szCs w:val="28"/>
          </w:rPr>
          <w:t>UA-2026-06-08-012629-a</w:t>
        </w:r>
      </w:hyperlink>
      <w:r w:rsidRPr="00D90016">
        <w:rPr>
          <w:szCs w:val="28"/>
        </w:rPr>
        <w:t>.</w:t>
      </w:r>
    </w:p>
    <w:p w14:paraId="51B6D75C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Рішення робочої групи оформити протоколом із зазначенням дати та часу прийняття рішення.</w:t>
      </w:r>
    </w:p>
    <w:p w14:paraId="6E70BFFB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14:paraId="7421EA09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C5F8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93BB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Ярослав СЛЄСАРЕНКО</w:t>
      </w:r>
    </w:p>
    <w:p w14:paraId="2EC4E9D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ACB14" w14:textId="753E2279" w:rsidR="00D90016" w:rsidRPr="00D90016" w:rsidRDefault="00D90016" w:rsidP="00D0260E">
      <w:pPr>
        <w:rPr>
          <w:szCs w:val="28"/>
        </w:rPr>
      </w:pPr>
      <w:bookmarkStart w:id="0" w:name="_GoBack"/>
      <w:bookmarkEnd w:id="0"/>
    </w:p>
    <w:sectPr w:rsidR="00D90016" w:rsidRPr="00D90016" w:rsidSect="007938A3">
      <w:headerReference w:type="default" r:id="rId10"/>
      <w:headerReference w:type="first" r:id="rId11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4825" w14:textId="77777777" w:rsidR="00CE13CC" w:rsidRDefault="00CE13CC" w:rsidP="00B9648E">
      <w:r>
        <w:separator/>
      </w:r>
    </w:p>
  </w:endnote>
  <w:endnote w:type="continuationSeparator" w:id="0">
    <w:p w14:paraId="45483ECA" w14:textId="77777777" w:rsidR="00CE13CC" w:rsidRDefault="00CE13CC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A78D5" w14:textId="77777777" w:rsidR="00CE13CC" w:rsidRDefault="00CE13CC" w:rsidP="00B9648E">
      <w:r>
        <w:separator/>
      </w:r>
    </w:p>
  </w:footnote>
  <w:footnote w:type="continuationSeparator" w:id="0">
    <w:p w14:paraId="7B736CDA" w14:textId="77777777" w:rsidR="00CE13CC" w:rsidRDefault="00CE13CC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3E4F7584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A86A73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2FC7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1EB"/>
    <w:rsid w:val="00186F06"/>
    <w:rsid w:val="00187407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27D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0D9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5BF4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3BCC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06A7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4D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09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4307"/>
    <w:rsid w:val="004550C2"/>
    <w:rsid w:val="00455DCA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13C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858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15F8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96F60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62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8E6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85C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1709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0AAC"/>
    <w:rsid w:val="00A8212B"/>
    <w:rsid w:val="00A8313B"/>
    <w:rsid w:val="00A84046"/>
    <w:rsid w:val="00A84865"/>
    <w:rsid w:val="00A86255"/>
    <w:rsid w:val="00A865DF"/>
    <w:rsid w:val="00A86A73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5D8A"/>
    <w:rsid w:val="00BB6F48"/>
    <w:rsid w:val="00BC1EDE"/>
    <w:rsid w:val="00BC2885"/>
    <w:rsid w:val="00BC386E"/>
    <w:rsid w:val="00BC5E05"/>
    <w:rsid w:val="00BC5FF0"/>
    <w:rsid w:val="00BD0026"/>
    <w:rsid w:val="00BD00CB"/>
    <w:rsid w:val="00BD3763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5FE9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13CC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8CE"/>
    <w:rsid w:val="00CF64C1"/>
    <w:rsid w:val="00CF798C"/>
    <w:rsid w:val="00D0260E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0016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2C79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257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1F1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53BC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1BD"/>
    <w:rsid w:val="00F86D38"/>
    <w:rsid w:val="00F90517"/>
    <w:rsid w:val="00F906A2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388F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279977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6-08-012629-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2679-85B2-42A5-AD7D-813904DA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Пользователь Windows</cp:lastModifiedBy>
  <cp:revision>4</cp:revision>
  <cp:lastPrinted>2026-06-23T09:36:00Z</cp:lastPrinted>
  <dcterms:created xsi:type="dcterms:W3CDTF">2026-06-23T09:36:00Z</dcterms:created>
  <dcterms:modified xsi:type="dcterms:W3CDTF">2026-06-24T08:18:00Z</dcterms:modified>
</cp:coreProperties>
</file>